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873" w14:textId="77777777" w:rsidR="002D47EB" w:rsidRDefault="002D47EB" w:rsidP="002D47EB">
      <w:pPr>
        <w:jc w:val="center"/>
        <w:rPr>
          <w:rFonts w:ascii="Arial Narrow" w:hAnsi="Arial Narrow"/>
        </w:rPr>
      </w:pPr>
    </w:p>
    <w:p w14:paraId="362E03B4" w14:textId="3DE08059" w:rsidR="008070A2" w:rsidRPr="002D47EB" w:rsidRDefault="002D47EB" w:rsidP="002D47E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D47EB">
        <w:rPr>
          <w:rFonts w:ascii="Arial Narrow" w:hAnsi="Arial Narrow"/>
          <w:b/>
          <w:bCs/>
          <w:sz w:val="24"/>
          <w:szCs w:val="24"/>
        </w:rPr>
        <w:t>ORIENTAÇÕES SOBRE ESTÁGIO – FACULDADE DE ODONTOLOGIA – UFPA</w:t>
      </w:r>
    </w:p>
    <w:p w14:paraId="4AA68F61" w14:textId="77777777" w:rsidR="002D47EB" w:rsidRDefault="002D47EB" w:rsidP="002D47EB">
      <w:pPr>
        <w:jc w:val="both"/>
        <w:rPr>
          <w:rFonts w:ascii="Arial Narrow" w:hAnsi="Arial Narrow"/>
          <w:sz w:val="24"/>
          <w:szCs w:val="24"/>
        </w:rPr>
      </w:pPr>
    </w:p>
    <w:p w14:paraId="131CC2DC" w14:textId="2FAF4A0C" w:rsidR="002D47EB" w:rsidRDefault="002D47EB" w:rsidP="002D4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2D47EB">
        <w:rPr>
          <w:rFonts w:ascii="Arial Narrow" w:hAnsi="Arial Narrow"/>
          <w:b/>
          <w:bCs/>
          <w:sz w:val="24"/>
          <w:szCs w:val="24"/>
        </w:rPr>
        <w:t>ESTÁGIO</w:t>
      </w:r>
      <w:r>
        <w:rPr>
          <w:rFonts w:ascii="Arial Narrow" w:hAnsi="Arial Narrow"/>
          <w:sz w:val="24"/>
          <w:szCs w:val="24"/>
        </w:rPr>
        <w:t xml:space="preserve"> é</w:t>
      </w:r>
      <w:r w:rsidRPr="002D47EB">
        <w:rPr>
          <w:rFonts w:ascii="Arial Narrow" w:hAnsi="Arial Narrow"/>
          <w:sz w:val="24"/>
          <w:szCs w:val="24"/>
        </w:rPr>
        <w:t xml:space="preserve"> um ato educativo que envolve atividades realizadas em situações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reais de trabalho que proporcionam aos discentes o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desenvolvimento de habilidades e o aperfeiçoamento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técnico-cultural e científico na área de sua formação, preparando-o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para vida cidadã e para o trabalho.</w:t>
      </w:r>
    </w:p>
    <w:p w14:paraId="72B869DA" w14:textId="66E3479E" w:rsidR="002D47EB" w:rsidRDefault="002D47EB" w:rsidP="002D4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47EB">
        <w:rPr>
          <w:rFonts w:ascii="Arial Narrow" w:hAnsi="Arial Narrow"/>
          <w:sz w:val="24"/>
          <w:szCs w:val="24"/>
        </w:rPr>
        <w:t>O estágio integra o itinerário formativo do graduando e faz parte do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Projeto Pedagógico do Curso.</w:t>
      </w:r>
    </w:p>
    <w:p w14:paraId="383F7036" w14:textId="2E6582B9" w:rsidR="002D47EB" w:rsidRDefault="002D47EB" w:rsidP="002D4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47EB">
        <w:rPr>
          <w:rFonts w:ascii="Arial Narrow" w:hAnsi="Arial Narrow"/>
          <w:sz w:val="24"/>
          <w:szCs w:val="24"/>
        </w:rPr>
        <w:t>O estágio é uma atividade fundamental para o graduando, pois,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além de dar sentido aos conhecimentos científico-acadêmicos,</w:t>
      </w:r>
      <w:r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permite ao estudante exercitar suas habilidades e competências</w:t>
      </w:r>
      <w:r w:rsidR="00040DD9"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profissionais, estabelecendo uma relação concreta dele com o</w:t>
      </w:r>
      <w:r w:rsidR="00040DD9">
        <w:rPr>
          <w:rFonts w:ascii="Arial Narrow" w:hAnsi="Arial Narrow"/>
          <w:sz w:val="24"/>
          <w:szCs w:val="24"/>
        </w:rPr>
        <w:t xml:space="preserve"> </w:t>
      </w:r>
      <w:r w:rsidRPr="002D47EB">
        <w:rPr>
          <w:rFonts w:ascii="Arial Narrow" w:hAnsi="Arial Narrow"/>
          <w:sz w:val="24"/>
          <w:szCs w:val="24"/>
        </w:rPr>
        <w:t>mundo do trabalho.</w:t>
      </w:r>
    </w:p>
    <w:p w14:paraId="07A024DC" w14:textId="12BFA80C" w:rsidR="00080CBF" w:rsidRDefault="00080CBF" w:rsidP="00080CB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Universidade Federal do Pará, </w:t>
      </w:r>
      <w:r w:rsidRPr="00427102">
        <w:rPr>
          <w:rFonts w:ascii="Arial Narrow" w:hAnsi="Arial Narrow"/>
          <w:sz w:val="24"/>
          <w:szCs w:val="24"/>
        </w:rPr>
        <w:t xml:space="preserve">A </w:t>
      </w:r>
      <w:proofErr w:type="spellStart"/>
      <w:r w:rsidRPr="00427102">
        <w:rPr>
          <w:rFonts w:ascii="Arial Narrow" w:hAnsi="Arial Narrow"/>
          <w:sz w:val="24"/>
          <w:szCs w:val="24"/>
        </w:rPr>
        <w:t>Pró-Reitoria</w:t>
      </w:r>
      <w:proofErr w:type="spellEnd"/>
      <w:r w:rsidRPr="00427102">
        <w:rPr>
          <w:rFonts w:ascii="Arial Narrow" w:hAnsi="Arial Narrow"/>
          <w:sz w:val="24"/>
          <w:szCs w:val="24"/>
        </w:rPr>
        <w:t xml:space="preserve"> de Ensino de Graduação (</w:t>
      </w:r>
      <w:proofErr w:type="spellStart"/>
      <w:r w:rsidRPr="00427102">
        <w:rPr>
          <w:rFonts w:ascii="Arial Narrow" w:hAnsi="Arial Narrow"/>
          <w:sz w:val="24"/>
          <w:szCs w:val="24"/>
        </w:rPr>
        <w:t>Proeg</w:t>
      </w:r>
      <w:proofErr w:type="spellEnd"/>
      <w:r w:rsidRPr="00427102">
        <w:rPr>
          <w:rFonts w:ascii="Arial Narrow" w:hAnsi="Arial Narrow"/>
          <w:sz w:val="24"/>
          <w:szCs w:val="24"/>
        </w:rPr>
        <w:t>), por meio da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Coordenadoria de Mobilidade, Estágio e Bolsas (</w:t>
      </w:r>
      <w:proofErr w:type="spellStart"/>
      <w:r w:rsidRPr="00427102">
        <w:rPr>
          <w:rFonts w:ascii="Arial Narrow" w:hAnsi="Arial Narrow"/>
          <w:sz w:val="24"/>
          <w:szCs w:val="24"/>
        </w:rPr>
        <w:t>Comeb</w:t>
      </w:r>
      <w:proofErr w:type="spellEnd"/>
      <w:r w:rsidRPr="00427102">
        <w:rPr>
          <w:rFonts w:ascii="Arial Narrow" w:hAnsi="Arial Narrow"/>
          <w:sz w:val="24"/>
          <w:szCs w:val="24"/>
        </w:rPr>
        <w:t>), da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 xml:space="preserve">Diretoria de Mobilidade e Gestão de Programas (DMGP), </w:t>
      </w:r>
      <w:r>
        <w:rPr>
          <w:rFonts w:ascii="Arial Narrow" w:hAnsi="Arial Narrow"/>
          <w:sz w:val="24"/>
          <w:szCs w:val="24"/>
        </w:rPr>
        <w:t xml:space="preserve">disponibiliza </w:t>
      </w:r>
      <w:r w:rsidRPr="00427102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Cartilha de Estágio da Universidade Federal do Pará, com a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finalidade de proporcionar à comunidade acadêmica informações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básicas e necessárias sobre o estágio fundamentadas na Lei nº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11.788 de 25 de setembro de 2008, no Regulamento do Ensino de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>Graduação da Universidade Federal do Pará e na Resolução</w:t>
      </w:r>
      <w:r>
        <w:rPr>
          <w:rFonts w:ascii="Arial Narrow" w:hAnsi="Arial Narrow"/>
          <w:sz w:val="24"/>
          <w:szCs w:val="24"/>
        </w:rPr>
        <w:t xml:space="preserve"> </w:t>
      </w:r>
      <w:r w:rsidRPr="00427102">
        <w:rPr>
          <w:rFonts w:ascii="Arial Narrow" w:hAnsi="Arial Narrow"/>
          <w:sz w:val="24"/>
          <w:szCs w:val="24"/>
        </w:rPr>
        <w:t xml:space="preserve">4.262/2012 – </w:t>
      </w:r>
      <w:proofErr w:type="spellStart"/>
      <w:r w:rsidRPr="00427102">
        <w:rPr>
          <w:rFonts w:ascii="Arial Narrow" w:hAnsi="Arial Narrow"/>
          <w:sz w:val="24"/>
          <w:szCs w:val="24"/>
        </w:rPr>
        <w:t>Consepe</w:t>
      </w:r>
      <w:proofErr w:type="spellEnd"/>
      <w:r w:rsidRPr="00427102">
        <w:rPr>
          <w:rFonts w:ascii="Arial Narrow" w:hAnsi="Arial Narrow"/>
          <w:sz w:val="24"/>
          <w:szCs w:val="24"/>
        </w:rPr>
        <w:t>/UFPA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6242A89" w14:textId="77777777" w:rsidR="004B690E" w:rsidRDefault="004B690E" w:rsidP="004B690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71559">
        <w:rPr>
          <w:rFonts w:ascii="Arial Narrow" w:hAnsi="Arial Narrow"/>
          <w:sz w:val="24"/>
          <w:szCs w:val="24"/>
        </w:rPr>
        <w:t xml:space="preserve">As informações sobre a regulamentação de estágios na UFPA estão disponíveis no Regulamento de Ensino de Graduação (PROEG - 2020) e Cartilha de Estágios (UFPA - 2020), disponíveis em: </w:t>
      </w:r>
      <w:hyperlink r:id="rId7" w:history="1">
        <w:r w:rsidRPr="0088488C">
          <w:rPr>
            <w:rStyle w:val="Hyperlink"/>
            <w:rFonts w:ascii="Arial Narrow" w:hAnsi="Arial Narrow"/>
            <w:sz w:val="24"/>
            <w:szCs w:val="24"/>
          </w:rPr>
          <w:t>http://www.centraldeestagios.ufpa.br/view/inicio/?action=acervo</w:t>
        </w:r>
      </w:hyperlink>
    </w:p>
    <w:p w14:paraId="7457EAC7" w14:textId="04B807D6" w:rsidR="00040DD9" w:rsidRDefault="00040DD9" w:rsidP="002D4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2D47EB">
        <w:rPr>
          <w:rFonts w:ascii="Arial Narrow" w:hAnsi="Arial Narrow"/>
          <w:b/>
          <w:bCs/>
          <w:sz w:val="24"/>
          <w:szCs w:val="24"/>
        </w:rPr>
        <w:t>ESTÁGIO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divide-se em duas modalidades:</w:t>
      </w:r>
    </w:p>
    <w:p w14:paraId="23115DB5" w14:textId="363BD984" w:rsidR="00040DD9" w:rsidRDefault="00040DD9" w:rsidP="00040D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40DD9">
        <w:rPr>
          <w:rFonts w:ascii="Arial Narrow" w:hAnsi="Arial Narrow"/>
          <w:b/>
          <w:bCs/>
          <w:sz w:val="24"/>
          <w:szCs w:val="24"/>
        </w:rPr>
        <w:t xml:space="preserve">Estágio 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040DD9">
        <w:rPr>
          <w:rFonts w:ascii="Arial Narrow" w:hAnsi="Arial Narrow"/>
          <w:b/>
          <w:bCs/>
          <w:sz w:val="24"/>
          <w:szCs w:val="24"/>
        </w:rPr>
        <w:t>brigatório</w:t>
      </w:r>
      <w:r>
        <w:rPr>
          <w:rFonts w:ascii="Arial Narrow" w:hAnsi="Arial Narrow"/>
          <w:sz w:val="24"/>
          <w:szCs w:val="24"/>
        </w:rPr>
        <w:t xml:space="preserve"> - </w:t>
      </w:r>
      <w:r w:rsidRPr="00040DD9">
        <w:rPr>
          <w:rFonts w:ascii="Arial Narrow" w:hAnsi="Arial Narrow"/>
          <w:sz w:val="24"/>
          <w:szCs w:val="24"/>
        </w:rPr>
        <w:t>é uma atividade curricular, com carga horária</w:t>
      </w:r>
      <w:r>
        <w:rPr>
          <w:rFonts w:ascii="Arial Narrow" w:hAnsi="Arial Narrow"/>
          <w:sz w:val="24"/>
          <w:szCs w:val="24"/>
        </w:rPr>
        <w:t xml:space="preserve"> </w:t>
      </w:r>
      <w:r w:rsidRPr="00040DD9">
        <w:rPr>
          <w:rFonts w:ascii="Arial Narrow" w:hAnsi="Arial Narrow"/>
          <w:sz w:val="24"/>
          <w:szCs w:val="24"/>
        </w:rPr>
        <w:t>própria, cujo cumprimento é requisito para a integralização do</w:t>
      </w:r>
      <w:r>
        <w:rPr>
          <w:rFonts w:ascii="Arial Narrow" w:hAnsi="Arial Narrow"/>
          <w:sz w:val="24"/>
          <w:szCs w:val="24"/>
        </w:rPr>
        <w:t xml:space="preserve"> </w:t>
      </w:r>
      <w:r w:rsidRPr="00040DD9">
        <w:rPr>
          <w:rFonts w:ascii="Arial Narrow" w:hAnsi="Arial Narrow"/>
          <w:sz w:val="24"/>
          <w:szCs w:val="24"/>
        </w:rPr>
        <w:t>Curso, conforme definido no respectivo Projeto Pedagógico.</w:t>
      </w:r>
      <w:r w:rsidR="00EE01F1">
        <w:rPr>
          <w:rFonts w:ascii="Arial Narrow" w:hAnsi="Arial Narrow"/>
          <w:sz w:val="24"/>
          <w:szCs w:val="24"/>
        </w:rPr>
        <w:t xml:space="preserve"> Na Faculdade </w:t>
      </w:r>
      <w:r w:rsidR="00EC6C3A">
        <w:rPr>
          <w:rFonts w:ascii="Arial Narrow" w:hAnsi="Arial Narrow"/>
          <w:sz w:val="24"/>
          <w:szCs w:val="24"/>
        </w:rPr>
        <w:t xml:space="preserve">de Odontologia, os </w:t>
      </w:r>
      <w:r w:rsidR="00080CBF">
        <w:rPr>
          <w:rFonts w:ascii="Arial Narrow" w:hAnsi="Arial Narrow"/>
          <w:sz w:val="24"/>
          <w:szCs w:val="24"/>
        </w:rPr>
        <w:t xml:space="preserve">estágios obrigatórios contemplam os Estágios </w:t>
      </w:r>
      <w:proofErr w:type="spellStart"/>
      <w:r w:rsidR="00080CBF">
        <w:rPr>
          <w:rFonts w:ascii="Arial Narrow" w:hAnsi="Arial Narrow"/>
          <w:sz w:val="24"/>
          <w:szCs w:val="24"/>
        </w:rPr>
        <w:t>Extra-Muro</w:t>
      </w:r>
      <w:proofErr w:type="spellEnd"/>
      <w:r w:rsidR="00080CBF">
        <w:rPr>
          <w:rFonts w:ascii="Arial Narrow" w:hAnsi="Arial Narrow"/>
          <w:sz w:val="24"/>
          <w:szCs w:val="24"/>
        </w:rPr>
        <w:t xml:space="preserve"> I e </w:t>
      </w:r>
      <w:proofErr w:type="spellStart"/>
      <w:r w:rsidR="00080CBF">
        <w:rPr>
          <w:rFonts w:ascii="Arial Narrow" w:hAnsi="Arial Narrow"/>
          <w:sz w:val="24"/>
          <w:szCs w:val="24"/>
        </w:rPr>
        <w:t>Extra-Muro</w:t>
      </w:r>
      <w:proofErr w:type="spellEnd"/>
      <w:r w:rsidR="00080CBF">
        <w:rPr>
          <w:rFonts w:ascii="Arial Narrow" w:hAnsi="Arial Narrow"/>
          <w:sz w:val="24"/>
          <w:szCs w:val="24"/>
        </w:rPr>
        <w:t xml:space="preserve"> II. </w:t>
      </w:r>
    </w:p>
    <w:p w14:paraId="485B05C3" w14:textId="18356A98" w:rsidR="00040DD9" w:rsidRDefault="00040DD9" w:rsidP="00040D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Estágio não obrigatório </w:t>
      </w:r>
      <w:r w:rsidRPr="00040DD9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040DD9">
        <w:rPr>
          <w:rFonts w:ascii="Arial Narrow" w:hAnsi="Arial Narrow"/>
          <w:sz w:val="24"/>
          <w:szCs w:val="24"/>
        </w:rPr>
        <w:t>é uma atividade opcional, acrescida à</w:t>
      </w:r>
      <w:r>
        <w:rPr>
          <w:rFonts w:ascii="Arial Narrow" w:hAnsi="Arial Narrow"/>
          <w:sz w:val="24"/>
          <w:szCs w:val="24"/>
        </w:rPr>
        <w:t xml:space="preserve"> </w:t>
      </w:r>
      <w:r w:rsidRPr="00040DD9">
        <w:rPr>
          <w:rFonts w:ascii="Arial Narrow" w:hAnsi="Arial Narrow"/>
          <w:sz w:val="24"/>
          <w:szCs w:val="24"/>
        </w:rPr>
        <w:t>carga horária regular e obrigatória.</w:t>
      </w:r>
    </w:p>
    <w:p w14:paraId="27CF3870" w14:textId="58546425" w:rsidR="002D47EB" w:rsidRDefault="00080CBF" w:rsidP="00080CB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80CBF">
        <w:rPr>
          <w:rFonts w:ascii="Arial Narrow" w:hAnsi="Arial Narrow"/>
          <w:sz w:val="24"/>
          <w:szCs w:val="24"/>
        </w:rPr>
        <w:t>O estágio (obrigatório e não obrigatório) é fundamental para a</w:t>
      </w:r>
      <w:r>
        <w:rPr>
          <w:rFonts w:ascii="Arial Narrow" w:hAnsi="Arial Narrow"/>
          <w:sz w:val="24"/>
          <w:szCs w:val="24"/>
        </w:rPr>
        <w:t xml:space="preserve"> </w:t>
      </w:r>
      <w:r w:rsidRPr="00080CBF">
        <w:rPr>
          <w:rFonts w:ascii="Arial Narrow" w:hAnsi="Arial Narrow"/>
          <w:sz w:val="24"/>
          <w:szCs w:val="24"/>
        </w:rPr>
        <w:t xml:space="preserve">formação profissional do discente de graduação, uma vez </w:t>
      </w:r>
      <w:proofErr w:type="gramStart"/>
      <w:r w:rsidRPr="00080CBF"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z w:val="24"/>
          <w:szCs w:val="24"/>
        </w:rPr>
        <w:t xml:space="preserve">  </w:t>
      </w:r>
      <w:r w:rsidRPr="00080CBF">
        <w:rPr>
          <w:rFonts w:ascii="Arial Narrow" w:hAnsi="Arial Narrow"/>
          <w:sz w:val="24"/>
          <w:szCs w:val="24"/>
        </w:rPr>
        <w:t>propicia</w:t>
      </w:r>
      <w:proofErr w:type="gramEnd"/>
      <w:r w:rsidRPr="00080CBF">
        <w:rPr>
          <w:rFonts w:ascii="Arial Narrow" w:hAnsi="Arial Narrow"/>
          <w:sz w:val="24"/>
          <w:szCs w:val="24"/>
        </w:rPr>
        <w:t xml:space="preserve"> a vivência no mundo do trabalho.</w:t>
      </w:r>
    </w:p>
    <w:p w14:paraId="3C1D27B8" w14:textId="77777777" w:rsidR="00071559" w:rsidRDefault="00071559" w:rsidP="00080CB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303699F" w14:textId="55A47D5B" w:rsidR="00080CBF" w:rsidRPr="004B690E" w:rsidRDefault="00080CBF" w:rsidP="00080CB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</w:t>
      </w:r>
      <w:r w:rsidR="00071559">
        <w:rPr>
          <w:rFonts w:ascii="Arial Narrow" w:hAnsi="Arial Narrow"/>
          <w:sz w:val="24"/>
          <w:szCs w:val="24"/>
        </w:rPr>
        <w:t xml:space="preserve">registro de </w:t>
      </w:r>
      <w:r w:rsidR="00071559" w:rsidRPr="00071559">
        <w:rPr>
          <w:rFonts w:ascii="Arial Narrow" w:hAnsi="Arial Narrow"/>
          <w:b/>
          <w:bCs/>
          <w:sz w:val="24"/>
          <w:szCs w:val="24"/>
        </w:rPr>
        <w:t>Estágio não Obrigatório</w:t>
      </w:r>
      <w:r w:rsidR="00071559">
        <w:rPr>
          <w:rFonts w:ascii="Arial Narrow" w:hAnsi="Arial Narrow"/>
          <w:sz w:val="24"/>
          <w:szCs w:val="24"/>
        </w:rPr>
        <w:t xml:space="preserve"> </w:t>
      </w:r>
      <w:r w:rsidR="004B690E">
        <w:rPr>
          <w:rFonts w:ascii="Arial Narrow" w:hAnsi="Arial Narrow"/>
          <w:sz w:val="24"/>
          <w:szCs w:val="24"/>
        </w:rPr>
        <w:t xml:space="preserve">na FO </w:t>
      </w:r>
      <w:r w:rsidR="004B690E" w:rsidRPr="004B690E">
        <w:rPr>
          <w:rFonts w:ascii="Arial Narrow" w:hAnsi="Arial Narrow"/>
          <w:color w:val="4472C4" w:themeColor="accent1"/>
          <w:sz w:val="24"/>
          <w:szCs w:val="24"/>
          <w:u w:val="single"/>
        </w:rPr>
        <w:t>É necessário que o aluno atente a documentação necessária para o registro do estágio em sua solicitação</w:t>
      </w:r>
      <w:r w:rsidR="007A3957">
        <w:rPr>
          <w:rFonts w:ascii="Arial Narrow" w:hAnsi="Arial Narrow"/>
          <w:color w:val="4472C4" w:themeColor="accent1"/>
          <w:sz w:val="24"/>
          <w:szCs w:val="24"/>
          <w:u w:val="single"/>
        </w:rPr>
        <w:t>,</w:t>
      </w:r>
      <w:r w:rsidR="007A3957" w:rsidRPr="000432DE">
        <w:rPr>
          <w:rFonts w:ascii="Arial Narrow" w:hAnsi="Arial Narrow"/>
          <w:color w:val="4472C4" w:themeColor="accent1"/>
          <w:sz w:val="24"/>
          <w:szCs w:val="24"/>
          <w:u w:val="single"/>
        </w:rPr>
        <w:t xml:space="preserve"> </w:t>
      </w:r>
      <w:r w:rsidR="007A3957">
        <w:rPr>
          <w:rFonts w:ascii="Arial Narrow" w:hAnsi="Arial Narrow"/>
          <w:sz w:val="24"/>
          <w:szCs w:val="24"/>
        </w:rPr>
        <w:t>d</w:t>
      </w:r>
      <w:r w:rsidR="004B690E">
        <w:rPr>
          <w:rFonts w:ascii="Arial Narrow" w:hAnsi="Arial Narrow"/>
          <w:sz w:val="24"/>
          <w:szCs w:val="24"/>
        </w:rPr>
        <w:t xml:space="preserve">e acordo com o Modelo de Requerimento de Estágio Não Obrigatório. As solicitações devem ser feitas para apreciação via </w:t>
      </w:r>
      <w:r w:rsidR="004B690E" w:rsidRPr="004B690E">
        <w:rPr>
          <w:rFonts w:ascii="Arial Narrow" w:hAnsi="Arial Narrow"/>
          <w:b/>
          <w:bCs/>
          <w:sz w:val="24"/>
          <w:szCs w:val="24"/>
        </w:rPr>
        <w:t>SAGITTA</w:t>
      </w:r>
      <w:r w:rsidR="004B690E">
        <w:rPr>
          <w:rFonts w:ascii="Arial Narrow" w:hAnsi="Arial Narrow"/>
          <w:sz w:val="24"/>
          <w:szCs w:val="24"/>
        </w:rPr>
        <w:t xml:space="preserve">. </w:t>
      </w:r>
    </w:p>
    <w:sectPr w:rsidR="00080CBF" w:rsidRPr="004B69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36D6" w14:textId="77777777" w:rsidR="00CC451A" w:rsidRDefault="00CC451A" w:rsidP="00BE7791">
      <w:pPr>
        <w:spacing w:after="0" w:line="240" w:lineRule="auto"/>
      </w:pPr>
      <w:r>
        <w:separator/>
      </w:r>
    </w:p>
  </w:endnote>
  <w:endnote w:type="continuationSeparator" w:id="0">
    <w:p w14:paraId="6A41E68C" w14:textId="77777777" w:rsidR="00CC451A" w:rsidRDefault="00CC451A" w:rsidP="00B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3646" w14:textId="77777777" w:rsidR="00CC451A" w:rsidRDefault="00CC451A" w:rsidP="00BE7791">
      <w:pPr>
        <w:spacing w:after="0" w:line="240" w:lineRule="auto"/>
      </w:pPr>
      <w:r>
        <w:separator/>
      </w:r>
    </w:p>
  </w:footnote>
  <w:footnote w:type="continuationSeparator" w:id="0">
    <w:p w14:paraId="4B8E787B" w14:textId="77777777" w:rsidR="00CC451A" w:rsidRDefault="00CC451A" w:rsidP="00B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D2A" w14:textId="02D6B763" w:rsidR="00BE7791" w:rsidRDefault="00BE7791" w:rsidP="00BE7791">
    <w:pPr>
      <w:pStyle w:val="Cabealho"/>
      <w:jc w:val="center"/>
    </w:pPr>
    <w:r>
      <w:rPr>
        <w:noProof/>
      </w:rPr>
      <w:drawing>
        <wp:inline distT="0" distB="0" distL="0" distR="0" wp14:anchorId="0245FCCD" wp14:editId="18032241">
          <wp:extent cx="2384755" cy="994867"/>
          <wp:effectExtent l="0" t="0" r="0" b="0"/>
          <wp:docPr id="8" name="image1.jp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Logotipo&#10;&#10;Descrição gerada automaticamente com confiança média"/>
                  <pic:cNvPicPr/>
                </pic:nvPicPr>
                <pic:blipFill rotWithShape="1">
                  <a:blip r:embed="rId1"/>
                  <a:srcRect l="1838" t="19189" r="10622" b="17498"/>
                  <a:stretch/>
                </pic:blipFill>
                <pic:spPr bwMode="auto">
                  <a:xfrm>
                    <a:off x="0" y="0"/>
                    <a:ext cx="2405705" cy="1003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4AC"/>
    <w:multiLevelType w:val="hybridMultilevel"/>
    <w:tmpl w:val="8004A7C4"/>
    <w:lvl w:ilvl="0" w:tplc="B6766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9"/>
    <w:rsid w:val="00040DD9"/>
    <w:rsid w:val="000432DE"/>
    <w:rsid w:val="00071559"/>
    <w:rsid w:val="00080CBF"/>
    <w:rsid w:val="002D47EB"/>
    <w:rsid w:val="00427102"/>
    <w:rsid w:val="004B690E"/>
    <w:rsid w:val="007A3957"/>
    <w:rsid w:val="008070A2"/>
    <w:rsid w:val="00BE7791"/>
    <w:rsid w:val="00CC451A"/>
    <w:rsid w:val="00D208BF"/>
    <w:rsid w:val="00EA16D9"/>
    <w:rsid w:val="00EC6C3A"/>
    <w:rsid w:val="00EE01F1"/>
    <w:rsid w:val="00F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F7BA"/>
  <w15:chartTrackingRefBased/>
  <w15:docId w15:val="{2C0952D2-1567-4921-8B5B-665D3A8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791"/>
  </w:style>
  <w:style w:type="paragraph" w:styleId="Rodap">
    <w:name w:val="footer"/>
    <w:basedOn w:val="Normal"/>
    <w:link w:val="RodapChar"/>
    <w:uiPriority w:val="99"/>
    <w:unhideWhenUsed/>
    <w:rsid w:val="00BE7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791"/>
  </w:style>
  <w:style w:type="paragraph" w:styleId="PargrafodaLista">
    <w:name w:val="List Paragraph"/>
    <w:basedOn w:val="Normal"/>
    <w:uiPriority w:val="34"/>
    <w:qFormat/>
    <w:rsid w:val="00040D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15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aldeestagios.ufpa.br/view/inicio/?action=acer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Brandão</dc:creator>
  <cp:keywords/>
  <dc:description/>
  <cp:lastModifiedBy>Gustavo Brandão</cp:lastModifiedBy>
  <cp:revision>13</cp:revision>
  <dcterms:created xsi:type="dcterms:W3CDTF">2022-02-15T15:14:00Z</dcterms:created>
  <dcterms:modified xsi:type="dcterms:W3CDTF">2022-02-15T16:16:00Z</dcterms:modified>
</cp:coreProperties>
</file>